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9B3" w:rsidRDefault="005229B3"/>
    <w:p w:rsidR="00A65064" w:rsidRDefault="00A65064"/>
    <w:p w:rsidR="00A65064" w:rsidRDefault="00A65064"/>
    <w:p w:rsidR="00A65064" w:rsidRPr="006412D6" w:rsidRDefault="00A65064" w:rsidP="00A65064">
      <w:pPr>
        <w:pStyle w:val="a3"/>
        <w:spacing w:before="0" w:beforeAutospacing="0" w:after="0" w:afterAutospacing="0"/>
        <w:rPr>
          <w:color w:val="000000" w:themeColor="text1"/>
        </w:rPr>
      </w:pPr>
      <w:r w:rsidRPr="006412D6">
        <w:rPr>
          <w:color w:val="000000" w:themeColor="text1"/>
        </w:rPr>
        <w:t>Приложение 4.</w:t>
      </w:r>
    </w:p>
    <w:p w:rsidR="00A65064" w:rsidRPr="006412D6" w:rsidRDefault="00A65064" w:rsidP="00A65064">
      <w:pPr>
        <w:pStyle w:val="a3"/>
        <w:spacing w:before="0" w:beforeAutospacing="0" w:after="0" w:afterAutospacing="0"/>
        <w:rPr>
          <w:color w:val="000000" w:themeColor="text1"/>
        </w:rPr>
      </w:pPr>
      <w:r w:rsidRPr="006412D6">
        <w:rPr>
          <w:color w:val="000000" w:themeColor="text1"/>
        </w:rPr>
        <w:t>1) Распознавание крахмала.</w:t>
      </w:r>
    </w:p>
    <w:p w:rsidR="00A65064" w:rsidRDefault="00A65064" w:rsidP="00A65064">
      <w:pPr>
        <w:pStyle w:val="a3"/>
        <w:spacing w:before="0" w:beforeAutospacing="0" w:after="0" w:afterAutospacing="0"/>
        <w:rPr>
          <w:color w:val="000000" w:themeColor="text1"/>
        </w:rPr>
      </w:pPr>
      <w:r w:rsidRPr="006412D6">
        <w:rPr>
          <w:color w:val="000000" w:themeColor="text1"/>
        </w:rPr>
        <w:t>В пробирку засыпаем крахмал и заливаем водой, размешиваем. Затем пробирку нагреваем, получили крахмальный клейстер. Остудили. Капнули на него йодной настойкой, появился фиолетовое пятно.</w:t>
      </w:r>
    </w:p>
    <w:p w:rsidR="00A65064" w:rsidRDefault="00A65064" w:rsidP="00A65064">
      <w:pPr>
        <w:pStyle w:val="a3"/>
        <w:spacing w:before="0" w:beforeAutospacing="0" w:after="0" w:afterAutospacing="0"/>
        <w:rPr>
          <w:color w:val="000000" w:themeColor="text1"/>
        </w:rPr>
      </w:pPr>
      <w:r w:rsidRPr="006412D6">
        <w:rPr>
          <w:color w:val="000000" w:themeColor="text1"/>
        </w:rPr>
        <w:t>(</w:t>
      </w:r>
      <w:r>
        <w:rPr>
          <w:color w:val="000000" w:themeColor="text1"/>
          <w:lang w:val="en-US"/>
        </w:rPr>
        <w:t>C</w:t>
      </w:r>
      <w:r w:rsidRPr="006412D6">
        <w:rPr>
          <w:color w:val="000000" w:themeColor="text1"/>
          <w:vertAlign w:val="subscript"/>
        </w:rPr>
        <w:t>6</w:t>
      </w:r>
      <w:r>
        <w:rPr>
          <w:color w:val="000000" w:themeColor="text1"/>
          <w:lang w:val="en-US"/>
        </w:rPr>
        <w:t>H</w:t>
      </w:r>
      <w:r w:rsidRPr="006412D6">
        <w:rPr>
          <w:color w:val="000000" w:themeColor="text1"/>
          <w:vertAlign w:val="subscript"/>
        </w:rPr>
        <w:t>10</w:t>
      </w:r>
      <w:r>
        <w:rPr>
          <w:color w:val="000000" w:themeColor="text1"/>
          <w:lang w:val="en-US"/>
        </w:rPr>
        <w:t>O</w:t>
      </w:r>
      <w:r w:rsidRPr="006412D6">
        <w:rPr>
          <w:color w:val="000000" w:themeColor="text1"/>
          <w:vertAlign w:val="subscript"/>
        </w:rPr>
        <w:t>5</w:t>
      </w:r>
      <w:r w:rsidRPr="006412D6">
        <w:rPr>
          <w:color w:val="000000" w:themeColor="text1"/>
        </w:rPr>
        <w:t>)</w:t>
      </w:r>
      <w:r>
        <w:rPr>
          <w:color w:val="000000" w:themeColor="text1"/>
          <w:lang w:val="en-US"/>
        </w:rPr>
        <w:t>n</w:t>
      </w:r>
      <w:r w:rsidRPr="006412D6">
        <w:rPr>
          <w:color w:val="000000" w:themeColor="text1"/>
        </w:rPr>
        <w:t xml:space="preserve"> + </w:t>
      </w:r>
      <w:r>
        <w:rPr>
          <w:color w:val="000000" w:themeColor="text1"/>
          <w:lang w:val="en-US"/>
        </w:rPr>
        <w:t>I</w:t>
      </w:r>
      <w:r w:rsidRPr="006412D6">
        <w:rPr>
          <w:color w:val="000000" w:themeColor="text1"/>
          <w:vertAlign w:val="subscript"/>
        </w:rPr>
        <w:t>2(</w:t>
      </w:r>
      <w:r>
        <w:rPr>
          <w:color w:val="000000" w:themeColor="text1"/>
          <w:vertAlign w:val="subscript"/>
        </w:rPr>
        <w:t>настойка)</w:t>
      </w:r>
      <w:r>
        <w:rPr>
          <w:color w:val="000000" w:themeColor="text1"/>
        </w:rPr>
        <w:t xml:space="preserve"> → фиолетовый цвет.</w:t>
      </w:r>
    </w:p>
    <w:p w:rsidR="00A65064" w:rsidRDefault="00A65064" w:rsidP="00A65064">
      <w:pPr>
        <w:pStyle w:val="a3"/>
        <w:spacing w:before="0" w:beforeAutospacing="0" w:after="0" w:afterAutospacing="0"/>
        <w:rPr>
          <w:color w:val="000000" w:themeColor="text1"/>
        </w:rPr>
      </w:pPr>
    </w:p>
    <w:p w:rsidR="00A65064" w:rsidRDefault="00A65064" w:rsidP="00A65064">
      <w:pPr>
        <w:pStyle w:val="a3"/>
        <w:spacing w:before="0" w:beforeAutospacing="0" w:after="0" w:afterAutospacing="0"/>
        <w:rPr>
          <w:color w:val="000000" w:themeColor="text1"/>
        </w:rPr>
      </w:pPr>
      <w:r>
        <w:rPr>
          <w:color w:val="000000" w:themeColor="text1"/>
        </w:rPr>
        <w:t>2) Распознавание сахарозы.</w:t>
      </w:r>
    </w:p>
    <w:p w:rsidR="00A65064" w:rsidRDefault="00A65064" w:rsidP="00A65064">
      <w:pPr>
        <w:pStyle w:val="a3"/>
        <w:spacing w:before="0" w:beforeAutospacing="0" w:after="0" w:afterAutospacing="0"/>
        <w:rPr>
          <w:color w:val="000000" w:themeColor="text1"/>
        </w:rPr>
      </w:pPr>
      <w:r>
        <w:rPr>
          <w:color w:val="000000" w:themeColor="text1"/>
        </w:rPr>
        <w:t>Сахароза – сложное органическое вещество, содержащее большое количество углерода. Для определения применим серную кислоту концентрированную. Так как она имеет свойство забирать воду, в результате получится свободный углерод – черное вещество.</w:t>
      </w:r>
    </w:p>
    <w:p w:rsidR="00A65064" w:rsidRPr="00A465AC" w:rsidRDefault="00A65064" w:rsidP="00A65064">
      <w:pPr>
        <w:pStyle w:val="a3"/>
        <w:spacing w:before="0" w:beforeAutospacing="0" w:after="0" w:afterAutospacing="0"/>
        <w:rPr>
          <w:color w:val="000000" w:themeColor="text1"/>
        </w:rPr>
      </w:pPr>
      <w:r>
        <w:rPr>
          <w:color w:val="000000" w:themeColor="text1"/>
        </w:rPr>
        <w:t xml:space="preserve">                    </w:t>
      </w:r>
      <w:proofErr w:type="gramStart"/>
      <w:r>
        <w:rPr>
          <w:color w:val="000000" w:themeColor="text1"/>
          <w:lang w:val="en-US"/>
        </w:rPr>
        <w:t>H</w:t>
      </w:r>
      <w:r w:rsidRPr="00A465AC">
        <w:rPr>
          <w:color w:val="000000" w:themeColor="text1"/>
          <w:vertAlign w:val="subscript"/>
        </w:rPr>
        <w:t>2</w:t>
      </w:r>
      <w:r>
        <w:rPr>
          <w:color w:val="000000" w:themeColor="text1"/>
          <w:lang w:val="en-US"/>
        </w:rPr>
        <w:t>SO</w:t>
      </w:r>
      <w:r w:rsidRPr="00A465AC">
        <w:rPr>
          <w:color w:val="000000" w:themeColor="text1"/>
          <w:vertAlign w:val="subscript"/>
        </w:rPr>
        <w:t>4(</w:t>
      </w:r>
      <w:proofErr w:type="spellStart"/>
      <w:proofErr w:type="gramEnd"/>
      <w:r>
        <w:rPr>
          <w:color w:val="000000" w:themeColor="text1"/>
          <w:vertAlign w:val="subscript"/>
        </w:rPr>
        <w:t>конц</w:t>
      </w:r>
      <w:proofErr w:type="spellEnd"/>
      <w:r>
        <w:rPr>
          <w:color w:val="000000" w:themeColor="text1"/>
          <w:vertAlign w:val="subscript"/>
        </w:rPr>
        <w:t>.)</w:t>
      </w:r>
    </w:p>
    <w:p w:rsidR="00A65064" w:rsidRDefault="00A65064" w:rsidP="00A65064">
      <w:pPr>
        <w:pStyle w:val="a3"/>
        <w:spacing w:before="0" w:beforeAutospacing="0" w:after="0" w:afterAutospacing="0"/>
        <w:rPr>
          <w:color w:val="000000" w:themeColor="text1"/>
        </w:rPr>
      </w:pPr>
      <w:r>
        <w:rPr>
          <w:noProof/>
          <w:color w:val="000000" w:themeColor="text1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55.2pt;margin-top:5.4pt;width:73.5pt;height:1.5pt;flip:y;z-index:251660288" o:connectortype="straight">
            <v:stroke endarrow="block"/>
          </v:shape>
        </w:pict>
      </w:r>
      <w:r>
        <w:rPr>
          <w:color w:val="000000" w:themeColor="text1"/>
        </w:rPr>
        <w:t>С</w:t>
      </w:r>
      <w:r>
        <w:rPr>
          <w:color w:val="000000" w:themeColor="text1"/>
          <w:vertAlign w:val="subscript"/>
        </w:rPr>
        <w:t>12</w:t>
      </w:r>
      <w:r>
        <w:rPr>
          <w:color w:val="000000" w:themeColor="text1"/>
        </w:rPr>
        <w:t>Н</w:t>
      </w:r>
      <w:r>
        <w:rPr>
          <w:color w:val="000000" w:themeColor="text1"/>
          <w:vertAlign w:val="subscript"/>
        </w:rPr>
        <w:t>22</w:t>
      </w:r>
      <w:r>
        <w:rPr>
          <w:color w:val="000000" w:themeColor="text1"/>
        </w:rPr>
        <w:t>О</w:t>
      </w:r>
      <w:r>
        <w:rPr>
          <w:color w:val="000000" w:themeColor="text1"/>
          <w:vertAlign w:val="subscript"/>
        </w:rPr>
        <w:t xml:space="preserve">11 </w:t>
      </w:r>
      <w:r>
        <w:rPr>
          <w:color w:val="000000" w:themeColor="text1"/>
        </w:rPr>
        <w:t xml:space="preserve">                            12С + 11Н</w:t>
      </w:r>
      <w:r>
        <w:rPr>
          <w:color w:val="000000" w:themeColor="text1"/>
          <w:vertAlign w:val="subscript"/>
        </w:rPr>
        <w:t>2</w:t>
      </w:r>
      <w:r>
        <w:rPr>
          <w:color w:val="000000" w:themeColor="text1"/>
        </w:rPr>
        <w:t>О.</w:t>
      </w:r>
    </w:p>
    <w:p w:rsidR="00A65064" w:rsidRDefault="00A65064" w:rsidP="00A65064">
      <w:pPr>
        <w:pStyle w:val="a3"/>
        <w:spacing w:before="0" w:beforeAutospacing="0" w:after="0" w:afterAutospacing="0"/>
        <w:rPr>
          <w:color w:val="000000" w:themeColor="text1"/>
        </w:rPr>
      </w:pPr>
    </w:p>
    <w:p w:rsidR="00A65064" w:rsidRDefault="00A65064" w:rsidP="00A65064">
      <w:pPr>
        <w:pStyle w:val="a3"/>
        <w:spacing w:before="0" w:beforeAutospacing="0" w:after="0" w:afterAutospacing="0"/>
        <w:rPr>
          <w:color w:val="000000" w:themeColor="text1"/>
        </w:rPr>
      </w:pPr>
      <w:r>
        <w:rPr>
          <w:color w:val="000000" w:themeColor="text1"/>
        </w:rPr>
        <w:t>3) Распознавание глицерина.</w:t>
      </w:r>
    </w:p>
    <w:p w:rsidR="00A65064" w:rsidRDefault="00A65064" w:rsidP="00A65064">
      <w:pPr>
        <w:pStyle w:val="a3"/>
        <w:spacing w:before="0" w:beforeAutospacing="0" w:after="0" w:afterAutospacing="0"/>
        <w:rPr>
          <w:color w:val="000000"/>
          <w:shd w:val="clear" w:color="auto" w:fill="FFFFFF"/>
        </w:rPr>
      </w:pPr>
      <w:r w:rsidRPr="00A465AC">
        <w:rPr>
          <w:color w:val="000000"/>
          <w:shd w:val="clear" w:color="auto" w:fill="FFFFFF"/>
        </w:rPr>
        <w:t xml:space="preserve">К 2 мл глицерина прилить свежеосажденный </w:t>
      </w:r>
      <w:proofErr w:type="spellStart"/>
      <w:r w:rsidRPr="00A465AC">
        <w:rPr>
          <w:color w:val="000000"/>
          <w:shd w:val="clear" w:color="auto" w:fill="FFFFFF"/>
        </w:rPr>
        <w:t>гидроксид</w:t>
      </w:r>
      <w:proofErr w:type="spellEnd"/>
      <w:r w:rsidRPr="00A465AC">
        <w:rPr>
          <w:color w:val="000000"/>
          <w:shd w:val="clear" w:color="auto" w:fill="FFFFFF"/>
        </w:rPr>
        <w:t xml:space="preserve"> меди. Раствор окрашивается в ярко – синий цвет в результате образования комплексного соединения </w:t>
      </w:r>
      <w:proofErr w:type="spellStart"/>
      <w:r w:rsidRPr="00A465AC">
        <w:rPr>
          <w:color w:val="000000"/>
          <w:shd w:val="clear" w:color="auto" w:fill="FFFFFF"/>
        </w:rPr>
        <w:t>глицерата</w:t>
      </w:r>
      <w:proofErr w:type="spellEnd"/>
      <w:r w:rsidRPr="00A465AC">
        <w:rPr>
          <w:color w:val="000000"/>
          <w:shd w:val="clear" w:color="auto" w:fill="FFFFFF"/>
        </w:rPr>
        <w:t xml:space="preserve"> меди (II).</w:t>
      </w:r>
    </w:p>
    <w:p w:rsidR="00A65064" w:rsidRDefault="00A65064" w:rsidP="00A65064">
      <w:pPr>
        <w:pStyle w:val="a3"/>
        <w:spacing w:before="0" w:beforeAutospacing="0" w:after="0" w:afterAutospacing="0"/>
        <w:rPr>
          <w:color w:val="000000"/>
          <w:shd w:val="clear" w:color="auto" w:fill="FFFFFF"/>
        </w:rPr>
      </w:pPr>
      <w:r w:rsidRPr="00A465AC">
        <w:rPr>
          <w:rStyle w:val="apple-converted-space"/>
          <w:color w:val="000000"/>
          <w:shd w:val="clear" w:color="auto" w:fill="FFFFFF"/>
        </w:rPr>
        <w:t> </w:t>
      </w:r>
      <w:r w:rsidRPr="00A465AC">
        <w:rPr>
          <w:color w:val="000000"/>
          <w:shd w:val="clear" w:color="auto" w:fill="FFFFFF"/>
        </w:rPr>
        <w:t>СuSО</w:t>
      </w:r>
      <w:r w:rsidRPr="00A465AC">
        <w:rPr>
          <w:color w:val="000000"/>
          <w:shd w:val="clear" w:color="auto" w:fill="FFFFFF"/>
          <w:vertAlign w:val="subscript"/>
        </w:rPr>
        <w:t>4</w:t>
      </w:r>
      <w:r>
        <w:rPr>
          <w:color w:val="000000"/>
          <w:shd w:val="clear" w:color="auto" w:fill="FFFFFF"/>
        </w:rPr>
        <w:t xml:space="preserve"> </w:t>
      </w:r>
      <w:r w:rsidRPr="00A465AC">
        <w:rPr>
          <w:color w:val="000000"/>
          <w:shd w:val="clear" w:color="auto" w:fill="FFFFFF"/>
        </w:rPr>
        <w:t>+ 2NаОН →</w:t>
      </w:r>
      <w:r>
        <w:rPr>
          <w:color w:val="000000"/>
          <w:shd w:val="clear" w:color="auto" w:fill="FFFFFF"/>
        </w:rPr>
        <w:t xml:space="preserve"> </w:t>
      </w:r>
      <w:proofErr w:type="spellStart"/>
      <w:r w:rsidRPr="00A465AC">
        <w:rPr>
          <w:color w:val="000000"/>
          <w:shd w:val="clear" w:color="auto" w:fill="FFFFFF"/>
        </w:rPr>
        <w:t>С</w:t>
      </w:r>
      <w:proofErr w:type="gramStart"/>
      <w:r w:rsidRPr="00A465AC">
        <w:rPr>
          <w:color w:val="000000"/>
          <w:shd w:val="clear" w:color="auto" w:fill="FFFFFF"/>
        </w:rPr>
        <w:t>u</w:t>
      </w:r>
      <w:proofErr w:type="spellEnd"/>
      <w:proofErr w:type="gramEnd"/>
      <w:r w:rsidRPr="00A465AC">
        <w:rPr>
          <w:color w:val="000000"/>
          <w:shd w:val="clear" w:color="auto" w:fill="FFFFFF"/>
        </w:rPr>
        <w:t>(ОН)</w:t>
      </w:r>
      <w:r w:rsidRPr="00A465AC">
        <w:rPr>
          <w:color w:val="000000"/>
          <w:shd w:val="clear" w:color="auto" w:fill="FFFFFF"/>
          <w:vertAlign w:val="subscript"/>
        </w:rPr>
        <w:t>2 </w:t>
      </w:r>
      <w:proofErr w:type="spellStart"/>
      <w:r w:rsidRPr="00A465AC">
        <w:rPr>
          <w:color w:val="000000"/>
          <w:shd w:val="clear" w:color="auto" w:fill="FFFFFF"/>
        </w:rPr>
        <w:t>↓</w:t>
      </w:r>
      <w:proofErr w:type="spellEnd"/>
      <w:r>
        <w:rPr>
          <w:color w:val="000000"/>
          <w:shd w:val="clear" w:color="auto" w:fill="FFFFFF"/>
        </w:rPr>
        <w:t xml:space="preserve"> </w:t>
      </w:r>
      <w:r w:rsidRPr="00A465AC">
        <w:rPr>
          <w:color w:val="000000"/>
          <w:shd w:val="clear" w:color="auto" w:fill="FFFFFF"/>
        </w:rPr>
        <w:t>+ Nа</w:t>
      </w:r>
      <w:r w:rsidRPr="00A465AC">
        <w:rPr>
          <w:color w:val="000000"/>
          <w:shd w:val="clear" w:color="auto" w:fill="FFFFFF"/>
          <w:vertAlign w:val="subscript"/>
        </w:rPr>
        <w:t>2</w:t>
      </w:r>
      <w:r w:rsidRPr="00A465AC">
        <w:rPr>
          <w:color w:val="000000"/>
          <w:shd w:val="clear" w:color="auto" w:fill="FFFFFF"/>
        </w:rPr>
        <w:t>SО</w:t>
      </w:r>
      <w:r w:rsidRPr="00A465AC">
        <w:rPr>
          <w:color w:val="000000"/>
          <w:shd w:val="clear" w:color="auto" w:fill="FFFFFF"/>
          <w:vertAlign w:val="subscript"/>
        </w:rPr>
        <w:t>4</w:t>
      </w:r>
    </w:p>
    <w:p w:rsidR="00A65064" w:rsidRPr="00A465AC" w:rsidRDefault="00A65064" w:rsidP="00A65064">
      <w:pPr>
        <w:pStyle w:val="a3"/>
        <w:spacing w:before="0" w:beforeAutospacing="0" w:after="0" w:afterAutospacing="0"/>
        <w:rPr>
          <w:color w:val="000000" w:themeColor="text1"/>
        </w:rPr>
      </w:pPr>
      <w:r w:rsidRPr="0059495C">
        <w:rPr>
          <w:noProof/>
          <w:color w:val="000000"/>
        </w:rPr>
        <w:pict>
          <v:shape id="_x0000_s1030" type="#_x0000_t32" style="position:absolute;margin-left:307.2pt;margin-top:11.1pt;width:26.25pt;height:5.25pt;z-index:251664384" o:connectortype="straight">
            <v:stroke endarrow="block"/>
          </v:shape>
        </w:pict>
      </w:r>
      <w:r w:rsidRPr="0059495C">
        <w:rPr>
          <w:noProof/>
          <w:color w:val="000000"/>
        </w:rPr>
        <w:pict>
          <v:shape id="_x0000_s1029" type="#_x0000_t32" style="position:absolute;margin-left:350.7pt;margin-top:9.6pt;width:12.75pt;height:6.75pt;flip:y;z-index:251663360" o:connectortype="straight"/>
        </w:pict>
      </w:r>
      <w:r w:rsidRPr="0059495C">
        <w:rPr>
          <w:noProof/>
          <w:color w:val="000000"/>
        </w:rPr>
        <w:pict>
          <v:shape id="_x0000_s1028" type="#_x0000_t32" style="position:absolute;margin-left:367.95pt;margin-top:9.6pt;width:0;height:1.5pt;flip:y;z-index:251662336" o:connectortype="straight"/>
        </w:pict>
      </w:r>
      <w:r w:rsidRPr="00A465AC">
        <w:rPr>
          <w:color w:val="000000"/>
          <w:shd w:val="clear" w:color="auto" w:fill="FFFFFF"/>
        </w:rPr>
        <w:t>2СН</w:t>
      </w:r>
      <w:r w:rsidRPr="00A465AC">
        <w:rPr>
          <w:color w:val="000000"/>
          <w:shd w:val="clear" w:color="auto" w:fill="FFFFFF"/>
          <w:vertAlign w:val="subscript"/>
        </w:rPr>
        <w:t>2</w:t>
      </w:r>
      <w:r w:rsidRPr="00A465AC">
        <w:rPr>
          <w:color w:val="000000"/>
          <w:shd w:val="clear" w:color="auto" w:fill="FFFFFF"/>
        </w:rPr>
        <w:t>ОН – СНОН – СН</w:t>
      </w:r>
      <w:r w:rsidRPr="00A465AC">
        <w:rPr>
          <w:color w:val="000000"/>
          <w:shd w:val="clear" w:color="auto" w:fill="FFFFFF"/>
          <w:vertAlign w:val="subscript"/>
        </w:rPr>
        <w:t>2</w:t>
      </w:r>
      <w:r w:rsidRPr="00A465AC">
        <w:rPr>
          <w:color w:val="000000"/>
          <w:shd w:val="clear" w:color="auto" w:fill="FFFFFF"/>
        </w:rPr>
        <w:t>ОН</w:t>
      </w:r>
      <w:r>
        <w:rPr>
          <w:color w:val="000000"/>
          <w:shd w:val="clear" w:color="auto" w:fill="FFFFFF"/>
        </w:rPr>
        <w:t xml:space="preserve"> </w:t>
      </w:r>
      <w:r w:rsidRPr="00A465AC">
        <w:rPr>
          <w:color w:val="000000"/>
          <w:shd w:val="clear" w:color="auto" w:fill="FFFFFF"/>
        </w:rPr>
        <w:t xml:space="preserve"> +</w:t>
      </w:r>
      <w:r>
        <w:rPr>
          <w:color w:val="000000"/>
          <w:shd w:val="clear" w:color="auto" w:fill="FFFFFF"/>
        </w:rPr>
        <w:t xml:space="preserve"> </w:t>
      </w:r>
      <w:r w:rsidRPr="00A465AC">
        <w:rPr>
          <w:color w:val="000000"/>
          <w:shd w:val="clear" w:color="auto" w:fill="FFFFFF"/>
        </w:rPr>
        <w:t xml:space="preserve"> </w:t>
      </w:r>
      <w:proofErr w:type="spellStart"/>
      <w:r w:rsidRPr="00A465AC">
        <w:rPr>
          <w:color w:val="000000"/>
          <w:shd w:val="clear" w:color="auto" w:fill="FFFFFF"/>
        </w:rPr>
        <w:t>Сu</w:t>
      </w:r>
      <w:proofErr w:type="spellEnd"/>
      <w:r w:rsidRPr="00A465AC">
        <w:rPr>
          <w:color w:val="000000"/>
          <w:shd w:val="clear" w:color="auto" w:fill="FFFFFF"/>
        </w:rPr>
        <w:t>(ОН)</w:t>
      </w:r>
      <w:r w:rsidRPr="00A465AC">
        <w:rPr>
          <w:color w:val="000000"/>
          <w:shd w:val="clear" w:color="auto" w:fill="FFFFFF"/>
          <w:vertAlign w:val="subscript"/>
        </w:rPr>
        <w:t>2</w:t>
      </w:r>
      <w:r>
        <w:rPr>
          <w:color w:val="000000"/>
          <w:shd w:val="clear" w:color="auto" w:fill="FFFFFF"/>
          <w:vertAlign w:val="subscript"/>
        </w:rPr>
        <w:t xml:space="preserve"> </w:t>
      </w:r>
      <w:r w:rsidRPr="00A465AC">
        <w:rPr>
          <w:rStyle w:val="apple-converted-space"/>
          <w:color w:val="000000"/>
          <w:shd w:val="clear" w:color="auto" w:fill="FFFFFF"/>
          <w:vertAlign w:val="subscript"/>
        </w:rPr>
        <w:t> </w:t>
      </w:r>
      <w:r>
        <w:rPr>
          <w:color w:val="000000"/>
          <w:shd w:val="clear" w:color="auto" w:fill="FFFFFF"/>
        </w:rPr>
        <w:t xml:space="preserve">→ </w:t>
      </w:r>
      <w:r w:rsidRPr="00A465AC">
        <w:rPr>
          <w:color w:val="000000"/>
          <w:shd w:val="clear" w:color="auto" w:fill="FFFFFF"/>
        </w:rPr>
        <w:t xml:space="preserve"> 2Н</w:t>
      </w:r>
      <w:r w:rsidRPr="00A465AC">
        <w:rPr>
          <w:color w:val="000000"/>
          <w:shd w:val="clear" w:color="auto" w:fill="FFFFFF"/>
          <w:vertAlign w:val="subscript"/>
        </w:rPr>
        <w:t>2</w:t>
      </w:r>
      <w:r w:rsidRPr="00A465AC">
        <w:rPr>
          <w:color w:val="000000"/>
          <w:shd w:val="clear" w:color="auto" w:fill="FFFFFF"/>
        </w:rPr>
        <w:t>О</w:t>
      </w:r>
      <w:r>
        <w:rPr>
          <w:color w:val="000000"/>
          <w:shd w:val="clear" w:color="auto" w:fill="FFFFFF"/>
        </w:rPr>
        <w:t xml:space="preserve"> +  СН</w:t>
      </w:r>
      <w:proofErr w:type="gramStart"/>
      <w:r>
        <w:rPr>
          <w:color w:val="000000"/>
          <w:shd w:val="clear" w:color="auto" w:fill="FFFFFF"/>
          <w:vertAlign w:val="subscript"/>
        </w:rPr>
        <w:t>2</w:t>
      </w:r>
      <w:proofErr w:type="gramEnd"/>
      <w:r>
        <w:rPr>
          <w:color w:val="000000"/>
          <w:shd w:val="clear" w:color="auto" w:fill="FFFFFF"/>
        </w:rPr>
        <w:t xml:space="preserve"> – О – Н             О – СН</w:t>
      </w:r>
      <w:r>
        <w:rPr>
          <w:color w:val="000000"/>
          <w:shd w:val="clear" w:color="auto" w:fill="FFFFFF"/>
          <w:vertAlign w:val="subscript"/>
        </w:rPr>
        <w:t>2</w:t>
      </w:r>
    </w:p>
    <w:p w:rsidR="00A65064" w:rsidRPr="00A465AC" w:rsidRDefault="00A65064" w:rsidP="00A65064">
      <w:pPr>
        <w:pStyle w:val="a3"/>
        <w:spacing w:before="0" w:beforeAutospacing="0" w:after="0" w:afterAutospacing="0"/>
        <w:rPr>
          <w:color w:val="000000" w:themeColor="text1"/>
        </w:rPr>
      </w:pPr>
      <w:r>
        <w:rPr>
          <w:noProof/>
          <w:color w:val="000000" w:themeColor="text1"/>
        </w:rPr>
        <w:pict>
          <v:shape id="_x0000_s1031" type="#_x0000_t32" style="position:absolute;margin-left:354.45pt;margin-top:8.6pt;width:22.5pt;height:3.75pt;flip:x y;z-index:251665408" o:connectortype="straight">
            <v:stroke endarrow="block"/>
          </v:shape>
        </w:pict>
      </w:r>
      <w:r>
        <w:rPr>
          <w:noProof/>
          <w:color w:val="000000" w:themeColor="text1"/>
        </w:rPr>
        <w:pict>
          <v:shape id="_x0000_s1027" type="#_x0000_t32" style="position:absolute;margin-left:307.2pt;margin-top:12.35pt;width:22.5pt;height:6.75pt;flip:y;z-index:251661312" o:connectortype="straight"/>
        </w:pict>
      </w:r>
      <w:r>
        <w:rPr>
          <w:color w:val="000000" w:themeColor="text1"/>
        </w:rPr>
        <w:t xml:space="preserve">                                                                                           │                  С</w:t>
      </w:r>
      <w:proofErr w:type="gramStart"/>
      <w:r>
        <w:rPr>
          <w:color w:val="000000" w:themeColor="text1"/>
          <w:lang w:val="en-US"/>
        </w:rPr>
        <w:t>u</w:t>
      </w:r>
      <w:proofErr w:type="gramEnd"/>
      <w:r>
        <w:rPr>
          <w:color w:val="000000" w:themeColor="text1"/>
        </w:rPr>
        <w:t xml:space="preserve">                 │</w:t>
      </w:r>
    </w:p>
    <w:p w:rsidR="00A65064" w:rsidRPr="00A65064" w:rsidRDefault="00A65064" w:rsidP="00A65064">
      <w:pPr>
        <w:pStyle w:val="a3"/>
        <w:spacing w:before="0" w:beforeAutospacing="0" w:after="0" w:afterAutospacing="0"/>
        <w:rPr>
          <w:color w:val="000000" w:themeColor="text1"/>
        </w:rPr>
      </w:pPr>
      <w:r w:rsidRPr="00A65064">
        <w:rPr>
          <w:color w:val="000000" w:themeColor="text1"/>
        </w:rPr>
        <w:t xml:space="preserve">                                                                                         СН – О                  Н -  О - СН </w:t>
      </w:r>
    </w:p>
    <w:p w:rsidR="00A65064" w:rsidRPr="00A65064" w:rsidRDefault="00A65064" w:rsidP="00A65064">
      <w:pPr>
        <w:pStyle w:val="a3"/>
        <w:spacing w:before="0" w:beforeAutospacing="0" w:after="0" w:afterAutospacing="0"/>
        <w:rPr>
          <w:color w:val="000000" w:themeColor="text1"/>
        </w:rPr>
      </w:pPr>
      <w:r w:rsidRPr="00A65064">
        <w:rPr>
          <w:color w:val="000000" w:themeColor="text1"/>
        </w:rPr>
        <w:t xml:space="preserve">                                                                                            │                                      </w:t>
      </w:r>
      <w:proofErr w:type="spellStart"/>
      <w:r w:rsidRPr="00A65064">
        <w:rPr>
          <w:color w:val="000000" w:themeColor="text1"/>
        </w:rPr>
        <w:t>│</w:t>
      </w:r>
      <w:proofErr w:type="spellEnd"/>
      <w:r w:rsidRPr="00A65064">
        <w:rPr>
          <w:color w:val="000000" w:themeColor="text1"/>
        </w:rPr>
        <w:t xml:space="preserve">                                         </w:t>
      </w:r>
    </w:p>
    <w:p w:rsidR="00A65064" w:rsidRPr="00A65064" w:rsidRDefault="00A65064" w:rsidP="00A65064">
      <w:pPr>
        <w:pStyle w:val="a3"/>
        <w:spacing w:before="0" w:beforeAutospacing="0" w:after="0" w:afterAutospacing="0"/>
        <w:rPr>
          <w:color w:val="000000" w:themeColor="text1"/>
        </w:rPr>
      </w:pPr>
      <w:r w:rsidRPr="00A65064">
        <w:rPr>
          <w:color w:val="000000" w:themeColor="text1"/>
        </w:rPr>
        <w:t xml:space="preserve">                                                                                         СН</w:t>
      </w:r>
      <w:proofErr w:type="gramStart"/>
      <w:r w:rsidRPr="00A65064">
        <w:rPr>
          <w:color w:val="000000" w:themeColor="text1"/>
          <w:vertAlign w:val="subscript"/>
        </w:rPr>
        <w:t>2</w:t>
      </w:r>
      <w:proofErr w:type="gramEnd"/>
      <w:r w:rsidRPr="00A65064">
        <w:rPr>
          <w:color w:val="000000" w:themeColor="text1"/>
        </w:rPr>
        <w:t xml:space="preserve"> – ОН                 НО – СН</w:t>
      </w:r>
      <w:r w:rsidRPr="00A65064">
        <w:rPr>
          <w:color w:val="000000" w:themeColor="text1"/>
          <w:vertAlign w:val="subscript"/>
        </w:rPr>
        <w:t>2</w:t>
      </w:r>
      <w:r w:rsidRPr="00A65064">
        <w:rPr>
          <w:color w:val="000000" w:themeColor="text1"/>
        </w:rPr>
        <w:t xml:space="preserve">  </w:t>
      </w:r>
    </w:p>
    <w:p w:rsidR="00A65064" w:rsidRPr="00A65064" w:rsidRDefault="00A65064" w:rsidP="00A65064">
      <w:pPr>
        <w:pStyle w:val="a3"/>
        <w:spacing w:before="0" w:beforeAutospacing="0" w:after="0" w:afterAutospacing="0"/>
        <w:rPr>
          <w:color w:val="000000" w:themeColor="text1"/>
        </w:rPr>
      </w:pPr>
    </w:p>
    <w:p w:rsidR="00A65064" w:rsidRPr="00A65064" w:rsidRDefault="00A65064" w:rsidP="00A65064">
      <w:pPr>
        <w:pStyle w:val="a3"/>
        <w:spacing w:before="0" w:beforeAutospacing="0" w:after="0" w:afterAutospacing="0"/>
        <w:rPr>
          <w:color w:val="000000" w:themeColor="text1"/>
        </w:rPr>
      </w:pPr>
      <w:r w:rsidRPr="00A65064">
        <w:rPr>
          <w:color w:val="000000" w:themeColor="text1"/>
        </w:rPr>
        <w:t>4) Распознавание глюкозы.</w:t>
      </w:r>
    </w:p>
    <w:p w:rsidR="00A65064" w:rsidRDefault="00A65064" w:rsidP="00A65064">
      <w:pPr>
        <w:pStyle w:val="a3"/>
        <w:spacing w:before="0" w:beforeAutospacing="0" w:after="0" w:afterAutospacing="0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К 2 мл глюкозы прилили</w:t>
      </w:r>
      <w:r w:rsidRPr="00800E08">
        <w:rPr>
          <w:color w:val="000000"/>
          <w:shd w:val="clear" w:color="auto" w:fill="FFFFFF"/>
        </w:rPr>
        <w:t xml:space="preserve"> свежеосажденный </w:t>
      </w:r>
      <w:proofErr w:type="spellStart"/>
      <w:r w:rsidRPr="00800E08">
        <w:rPr>
          <w:color w:val="000000"/>
          <w:shd w:val="clear" w:color="auto" w:fill="FFFFFF"/>
        </w:rPr>
        <w:t>гидроксид</w:t>
      </w:r>
      <w:proofErr w:type="spellEnd"/>
      <w:r w:rsidRPr="00800E08">
        <w:rPr>
          <w:color w:val="000000"/>
          <w:shd w:val="clear" w:color="auto" w:fill="FFFFFF"/>
        </w:rPr>
        <w:t xml:space="preserve"> меди</w:t>
      </w:r>
      <w:r>
        <w:rPr>
          <w:color w:val="000000"/>
          <w:shd w:val="clear" w:color="auto" w:fill="FFFFFF"/>
        </w:rPr>
        <w:t xml:space="preserve"> (</w:t>
      </w:r>
      <w:r>
        <w:rPr>
          <w:color w:val="000000"/>
          <w:shd w:val="clear" w:color="auto" w:fill="FFFFFF"/>
          <w:lang w:val="en-US"/>
        </w:rPr>
        <w:t>II</w:t>
      </w:r>
      <w:r>
        <w:rPr>
          <w:color w:val="000000"/>
          <w:shd w:val="clear" w:color="auto" w:fill="FFFFFF"/>
        </w:rPr>
        <w:t>)</w:t>
      </w:r>
      <w:r w:rsidRPr="00800E08">
        <w:rPr>
          <w:color w:val="000000"/>
          <w:shd w:val="clear" w:color="auto" w:fill="FFFFFF"/>
        </w:rPr>
        <w:t xml:space="preserve">. Сначала осадок растворяется, затем при нагревании раствор приобретает окраску от </w:t>
      </w:r>
      <w:proofErr w:type="gramStart"/>
      <w:r w:rsidRPr="00800E08">
        <w:rPr>
          <w:color w:val="000000"/>
          <w:shd w:val="clear" w:color="auto" w:fill="FFFFFF"/>
        </w:rPr>
        <w:t>красной</w:t>
      </w:r>
      <w:proofErr w:type="gramEnd"/>
      <w:r w:rsidRPr="00800E08">
        <w:rPr>
          <w:color w:val="000000"/>
          <w:shd w:val="clear" w:color="auto" w:fill="FFFFFF"/>
        </w:rPr>
        <w:t xml:space="preserve"> до желто – оранжевой. Это свидетельствует о наличии в исследуемой жидкости глюкозы.</w:t>
      </w:r>
    </w:p>
    <w:p w:rsidR="00A65064" w:rsidRDefault="00A65064" w:rsidP="00A65064">
      <w:pPr>
        <w:pStyle w:val="a3"/>
        <w:spacing w:before="0" w:beforeAutospacing="0" w:after="0" w:afterAutospacing="0"/>
        <w:rPr>
          <w:color w:val="000000"/>
          <w:shd w:val="clear" w:color="auto" w:fill="FFFFFF"/>
        </w:rPr>
      </w:pPr>
      <w:r w:rsidRPr="00A465AC">
        <w:rPr>
          <w:rStyle w:val="apple-converted-space"/>
          <w:color w:val="000000"/>
          <w:shd w:val="clear" w:color="auto" w:fill="FFFFFF"/>
        </w:rPr>
        <w:t> </w:t>
      </w:r>
      <w:r w:rsidRPr="00A465AC">
        <w:rPr>
          <w:color w:val="000000"/>
          <w:shd w:val="clear" w:color="auto" w:fill="FFFFFF"/>
        </w:rPr>
        <w:t>СuSО</w:t>
      </w:r>
      <w:r w:rsidRPr="00A465AC">
        <w:rPr>
          <w:color w:val="000000"/>
          <w:shd w:val="clear" w:color="auto" w:fill="FFFFFF"/>
          <w:vertAlign w:val="subscript"/>
        </w:rPr>
        <w:t>4</w:t>
      </w:r>
      <w:r>
        <w:rPr>
          <w:color w:val="000000"/>
          <w:shd w:val="clear" w:color="auto" w:fill="FFFFFF"/>
        </w:rPr>
        <w:t xml:space="preserve"> </w:t>
      </w:r>
      <w:r w:rsidRPr="00A465AC">
        <w:rPr>
          <w:color w:val="000000"/>
          <w:shd w:val="clear" w:color="auto" w:fill="FFFFFF"/>
        </w:rPr>
        <w:t>+ 2NаОН →</w:t>
      </w:r>
      <w:r>
        <w:rPr>
          <w:color w:val="000000"/>
          <w:shd w:val="clear" w:color="auto" w:fill="FFFFFF"/>
        </w:rPr>
        <w:t xml:space="preserve"> </w:t>
      </w:r>
      <w:proofErr w:type="spellStart"/>
      <w:r w:rsidRPr="00A465AC">
        <w:rPr>
          <w:color w:val="000000"/>
          <w:shd w:val="clear" w:color="auto" w:fill="FFFFFF"/>
        </w:rPr>
        <w:t>С</w:t>
      </w:r>
      <w:proofErr w:type="gramStart"/>
      <w:r w:rsidRPr="00A465AC">
        <w:rPr>
          <w:color w:val="000000"/>
          <w:shd w:val="clear" w:color="auto" w:fill="FFFFFF"/>
        </w:rPr>
        <w:t>u</w:t>
      </w:r>
      <w:proofErr w:type="spellEnd"/>
      <w:proofErr w:type="gramEnd"/>
      <w:r w:rsidRPr="00A465AC">
        <w:rPr>
          <w:color w:val="000000"/>
          <w:shd w:val="clear" w:color="auto" w:fill="FFFFFF"/>
        </w:rPr>
        <w:t>(ОН)</w:t>
      </w:r>
      <w:r w:rsidRPr="00A465AC">
        <w:rPr>
          <w:color w:val="000000"/>
          <w:shd w:val="clear" w:color="auto" w:fill="FFFFFF"/>
          <w:vertAlign w:val="subscript"/>
        </w:rPr>
        <w:t>2 </w:t>
      </w:r>
      <w:proofErr w:type="spellStart"/>
      <w:r w:rsidRPr="00A465AC">
        <w:rPr>
          <w:color w:val="000000"/>
          <w:shd w:val="clear" w:color="auto" w:fill="FFFFFF"/>
        </w:rPr>
        <w:t>↓</w:t>
      </w:r>
      <w:proofErr w:type="spellEnd"/>
      <w:r>
        <w:rPr>
          <w:color w:val="000000"/>
          <w:shd w:val="clear" w:color="auto" w:fill="FFFFFF"/>
        </w:rPr>
        <w:t xml:space="preserve"> </w:t>
      </w:r>
      <w:r w:rsidRPr="00A465AC">
        <w:rPr>
          <w:color w:val="000000"/>
          <w:shd w:val="clear" w:color="auto" w:fill="FFFFFF"/>
        </w:rPr>
        <w:t>+ Nа</w:t>
      </w:r>
      <w:r w:rsidRPr="00A465AC">
        <w:rPr>
          <w:color w:val="000000"/>
          <w:shd w:val="clear" w:color="auto" w:fill="FFFFFF"/>
          <w:vertAlign w:val="subscript"/>
        </w:rPr>
        <w:t>2</w:t>
      </w:r>
      <w:r w:rsidRPr="00A465AC">
        <w:rPr>
          <w:color w:val="000000"/>
          <w:shd w:val="clear" w:color="auto" w:fill="FFFFFF"/>
        </w:rPr>
        <w:t>SО</w:t>
      </w:r>
      <w:r w:rsidRPr="00A465AC">
        <w:rPr>
          <w:color w:val="000000"/>
          <w:shd w:val="clear" w:color="auto" w:fill="FFFFFF"/>
          <w:vertAlign w:val="subscript"/>
        </w:rPr>
        <w:t>4</w:t>
      </w:r>
    </w:p>
    <w:p w:rsidR="00A65064" w:rsidRPr="00A83E64" w:rsidRDefault="00A65064" w:rsidP="00A65064">
      <w:pPr>
        <w:pStyle w:val="a3"/>
        <w:spacing w:before="0" w:beforeAutospacing="0" w:after="0" w:afterAutospacing="0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                                                                  </w:t>
      </w:r>
      <w:r w:rsidRPr="00A83E64">
        <w:rPr>
          <w:color w:val="000000"/>
          <w:shd w:val="clear" w:color="auto" w:fill="FFFFFF"/>
        </w:rPr>
        <w:t xml:space="preserve">  </w:t>
      </w:r>
      <w:proofErr w:type="gramStart"/>
      <w:r>
        <w:rPr>
          <w:color w:val="000000"/>
          <w:shd w:val="clear" w:color="auto" w:fill="FFFFFF"/>
          <w:lang w:val="en-US"/>
        </w:rPr>
        <w:t>t</w:t>
      </w:r>
      <w:proofErr w:type="gramEnd"/>
    </w:p>
    <w:p w:rsidR="00A65064" w:rsidRDefault="00A65064" w:rsidP="00A65064">
      <w:pPr>
        <w:pStyle w:val="a3"/>
        <w:spacing w:before="0" w:beforeAutospacing="0" w:after="0" w:afterAutospacing="0"/>
        <w:rPr>
          <w:color w:val="1F497D" w:themeColor="text2"/>
        </w:rPr>
      </w:pPr>
      <w:r w:rsidRPr="00800E08">
        <w:rPr>
          <w:color w:val="000000"/>
          <w:shd w:val="clear" w:color="auto" w:fill="FFFFFF"/>
        </w:rPr>
        <w:t>СН</w:t>
      </w:r>
      <w:r w:rsidRPr="00800E08">
        <w:rPr>
          <w:color w:val="000000"/>
          <w:shd w:val="clear" w:color="auto" w:fill="FFFFFF"/>
          <w:vertAlign w:val="subscript"/>
        </w:rPr>
        <w:t>2</w:t>
      </w:r>
      <w:r w:rsidRPr="00800E08">
        <w:rPr>
          <w:color w:val="000000"/>
          <w:shd w:val="clear" w:color="auto" w:fill="FFFFFF"/>
        </w:rPr>
        <w:t>ОН – (СНОН)</w:t>
      </w:r>
      <w:r w:rsidRPr="00800E08">
        <w:rPr>
          <w:color w:val="000000"/>
          <w:shd w:val="clear" w:color="auto" w:fill="FFFFFF"/>
          <w:vertAlign w:val="subscript"/>
        </w:rPr>
        <w:t>4</w:t>
      </w:r>
      <w:r w:rsidRPr="00800E08">
        <w:rPr>
          <w:rStyle w:val="apple-converted-space"/>
          <w:color w:val="000000"/>
          <w:shd w:val="clear" w:color="auto" w:fill="FFFFFF"/>
        </w:rPr>
        <w:t> </w:t>
      </w:r>
      <w:r w:rsidRPr="00800E08">
        <w:rPr>
          <w:color w:val="000000"/>
          <w:shd w:val="clear" w:color="auto" w:fill="FFFFFF"/>
        </w:rPr>
        <w:t>– СНО</w:t>
      </w:r>
      <w:r w:rsidRPr="00A83E64">
        <w:rPr>
          <w:color w:val="000000"/>
          <w:shd w:val="clear" w:color="auto" w:fill="FFFFFF"/>
        </w:rPr>
        <w:t xml:space="preserve"> </w:t>
      </w:r>
      <w:r w:rsidRPr="00800E08">
        <w:rPr>
          <w:color w:val="000000"/>
          <w:shd w:val="clear" w:color="auto" w:fill="FFFFFF"/>
        </w:rPr>
        <w:t xml:space="preserve"> +</w:t>
      </w:r>
      <w:r w:rsidRPr="00A83E64">
        <w:rPr>
          <w:color w:val="000000"/>
          <w:shd w:val="clear" w:color="auto" w:fill="FFFFFF"/>
        </w:rPr>
        <w:t xml:space="preserve"> </w:t>
      </w:r>
      <w:r w:rsidRPr="00800E08">
        <w:rPr>
          <w:color w:val="000000"/>
          <w:shd w:val="clear" w:color="auto" w:fill="FFFFFF"/>
        </w:rPr>
        <w:t xml:space="preserve"> 2Сu(ОН)</w:t>
      </w:r>
      <w:r w:rsidRPr="00800E08">
        <w:rPr>
          <w:color w:val="000000"/>
          <w:shd w:val="clear" w:color="auto" w:fill="FFFFFF"/>
          <w:vertAlign w:val="subscript"/>
        </w:rPr>
        <w:t>2</w:t>
      </w:r>
      <w:r w:rsidRPr="00800E08">
        <w:rPr>
          <w:rStyle w:val="apple-converted-space"/>
          <w:color w:val="000000"/>
          <w:shd w:val="clear" w:color="auto" w:fill="FFFFFF"/>
          <w:vertAlign w:val="subscript"/>
        </w:rPr>
        <w:t> </w:t>
      </w:r>
      <w:r w:rsidRPr="00A83E64">
        <w:rPr>
          <w:rStyle w:val="apple-converted-space"/>
          <w:color w:val="000000"/>
          <w:shd w:val="clear" w:color="auto" w:fill="FFFFFF"/>
        </w:rPr>
        <w:t xml:space="preserve"> </w:t>
      </w:r>
      <w:r>
        <w:rPr>
          <w:noProof/>
          <w:color w:val="000000"/>
          <w:shd w:val="clear" w:color="auto" w:fill="FFFFFF"/>
        </w:rPr>
        <w:t xml:space="preserve">→ </w:t>
      </w:r>
      <w:r w:rsidRPr="00800E08">
        <w:rPr>
          <w:color w:val="000000"/>
          <w:shd w:val="clear" w:color="auto" w:fill="FFFFFF"/>
        </w:rPr>
        <w:t>СН</w:t>
      </w:r>
      <w:r w:rsidRPr="00800E08">
        <w:rPr>
          <w:color w:val="000000"/>
          <w:shd w:val="clear" w:color="auto" w:fill="FFFFFF"/>
          <w:vertAlign w:val="subscript"/>
        </w:rPr>
        <w:t>2</w:t>
      </w:r>
      <w:r w:rsidRPr="00800E08">
        <w:rPr>
          <w:color w:val="000000"/>
          <w:shd w:val="clear" w:color="auto" w:fill="FFFFFF"/>
        </w:rPr>
        <w:t>ОН – (СНОН)</w:t>
      </w:r>
      <w:r w:rsidRPr="00800E08">
        <w:rPr>
          <w:color w:val="000000"/>
          <w:shd w:val="clear" w:color="auto" w:fill="FFFFFF"/>
          <w:vertAlign w:val="subscript"/>
        </w:rPr>
        <w:t>4</w:t>
      </w:r>
      <w:r w:rsidRPr="00800E08">
        <w:rPr>
          <w:rStyle w:val="apple-converted-space"/>
          <w:color w:val="000000"/>
          <w:shd w:val="clear" w:color="auto" w:fill="FFFFFF"/>
        </w:rPr>
        <w:t> </w:t>
      </w:r>
      <w:r w:rsidRPr="00800E08">
        <w:rPr>
          <w:color w:val="000000"/>
          <w:shd w:val="clear" w:color="auto" w:fill="FFFFFF"/>
        </w:rPr>
        <w:t xml:space="preserve">– СООН </w:t>
      </w:r>
      <w:r w:rsidRPr="00A83E64">
        <w:rPr>
          <w:color w:val="000000"/>
          <w:shd w:val="clear" w:color="auto" w:fill="FFFFFF"/>
        </w:rPr>
        <w:t xml:space="preserve"> </w:t>
      </w:r>
      <w:r w:rsidRPr="00800E08">
        <w:rPr>
          <w:color w:val="000000"/>
          <w:shd w:val="clear" w:color="auto" w:fill="FFFFFF"/>
        </w:rPr>
        <w:t>+</w:t>
      </w:r>
      <w:r w:rsidRPr="00A83E64">
        <w:rPr>
          <w:color w:val="000000"/>
          <w:shd w:val="clear" w:color="auto" w:fill="FFFFFF"/>
        </w:rPr>
        <w:t xml:space="preserve"> </w:t>
      </w:r>
      <w:r w:rsidRPr="00800E08">
        <w:rPr>
          <w:color w:val="000000"/>
          <w:shd w:val="clear" w:color="auto" w:fill="FFFFFF"/>
        </w:rPr>
        <w:t xml:space="preserve"> Сu</w:t>
      </w:r>
      <w:r w:rsidRPr="00800E08">
        <w:rPr>
          <w:color w:val="000000"/>
          <w:shd w:val="clear" w:color="auto" w:fill="FFFFFF"/>
          <w:vertAlign w:val="subscript"/>
        </w:rPr>
        <w:t>2</w:t>
      </w:r>
      <w:r w:rsidRPr="00800E08">
        <w:rPr>
          <w:color w:val="000000"/>
          <w:shd w:val="clear" w:color="auto" w:fill="FFFFFF"/>
        </w:rPr>
        <w:t>О↓ +</w:t>
      </w:r>
      <w:r w:rsidRPr="00A83E64">
        <w:rPr>
          <w:color w:val="000000"/>
          <w:shd w:val="clear" w:color="auto" w:fill="FFFFFF"/>
        </w:rPr>
        <w:t xml:space="preserve"> </w:t>
      </w:r>
      <w:r w:rsidRPr="00800E08">
        <w:rPr>
          <w:color w:val="000000"/>
          <w:shd w:val="clear" w:color="auto" w:fill="FFFFFF"/>
        </w:rPr>
        <w:t>2Н</w:t>
      </w:r>
      <w:r w:rsidRPr="00800E08">
        <w:rPr>
          <w:color w:val="000000"/>
          <w:shd w:val="clear" w:color="auto" w:fill="FFFFFF"/>
          <w:vertAlign w:val="subscript"/>
        </w:rPr>
        <w:t>2</w:t>
      </w:r>
      <w:r w:rsidRPr="00800E08">
        <w:rPr>
          <w:color w:val="000000"/>
          <w:shd w:val="clear" w:color="auto" w:fill="FFFFFF"/>
        </w:rPr>
        <w:t>О</w:t>
      </w:r>
      <w:r w:rsidRPr="00800E08">
        <w:rPr>
          <w:color w:val="1F497D" w:themeColor="text2"/>
        </w:rPr>
        <w:t xml:space="preserve"> </w:t>
      </w:r>
    </w:p>
    <w:p w:rsidR="00A65064" w:rsidRDefault="00A65064" w:rsidP="00A65064">
      <w:pPr>
        <w:pStyle w:val="a3"/>
        <w:spacing w:before="0" w:beforeAutospacing="0" w:after="0" w:afterAutospacing="0"/>
        <w:rPr>
          <w:color w:val="1F497D" w:themeColor="text2"/>
        </w:rPr>
      </w:pPr>
    </w:p>
    <w:p w:rsidR="00A65064" w:rsidRPr="00A83E64" w:rsidRDefault="00A65064" w:rsidP="00A65064">
      <w:pPr>
        <w:pStyle w:val="a3"/>
        <w:spacing w:before="0" w:beforeAutospacing="0" w:after="0" w:afterAutospacing="0"/>
      </w:pPr>
      <w:r w:rsidRPr="00A83E64">
        <w:t>5) Распознавание уксусной кислоты.</w:t>
      </w:r>
    </w:p>
    <w:p w:rsidR="00A65064" w:rsidRPr="00A83E64" w:rsidRDefault="00A65064" w:rsidP="00A65064">
      <w:pPr>
        <w:pStyle w:val="a3"/>
        <w:spacing w:before="0" w:beforeAutospacing="0" w:after="0" w:afterAutospacing="0"/>
      </w:pPr>
      <w:r w:rsidRPr="00A83E64">
        <w:t>К 2 мл уксусной кислоты добавили твёрдый карбонат кальция</w:t>
      </w:r>
      <w:proofErr w:type="gramStart"/>
      <w:r w:rsidRPr="00A83E64">
        <w:t xml:space="preserve"> .</w:t>
      </w:r>
      <w:proofErr w:type="gramEnd"/>
      <w:r w:rsidRPr="00A83E64">
        <w:t xml:space="preserve"> Осадок растворился и выделилось газообразное вещество.</w:t>
      </w:r>
    </w:p>
    <w:p w:rsidR="00A65064" w:rsidRPr="00AC6F37" w:rsidRDefault="00A65064" w:rsidP="00A65064">
      <w:pPr>
        <w:pStyle w:val="a3"/>
        <w:spacing w:before="0" w:beforeAutospacing="0" w:after="0" w:afterAutospacing="0"/>
        <w:rPr>
          <w:lang w:val="en-US"/>
        </w:rPr>
      </w:pPr>
      <w:r w:rsidRPr="00A83E64">
        <w:rPr>
          <w:lang w:val="en-US"/>
        </w:rPr>
        <w:t>2</w:t>
      </w:r>
      <w:r w:rsidRPr="00A83E64">
        <w:t>СН</w:t>
      </w:r>
      <w:r w:rsidRPr="00A83E64">
        <w:rPr>
          <w:vertAlign w:val="subscript"/>
          <w:lang w:val="en-US"/>
        </w:rPr>
        <w:t>3</w:t>
      </w:r>
      <w:r w:rsidRPr="00A83E64">
        <w:rPr>
          <w:lang w:val="en-US"/>
        </w:rPr>
        <w:t xml:space="preserve"> – </w:t>
      </w:r>
      <w:r w:rsidRPr="00A83E64">
        <w:t>СООН</w:t>
      </w:r>
      <w:r w:rsidRPr="00A83E64">
        <w:rPr>
          <w:lang w:val="en-US"/>
        </w:rPr>
        <w:t xml:space="preserve"> + </w:t>
      </w:r>
      <w:r w:rsidRPr="00A83E64">
        <w:t>С</w:t>
      </w:r>
      <w:r w:rsidRPr="00A83E64">
        <w:rPr>
          <w:lang w:val="en-US"/>
        </w:rPr>
        <w:t>aCO</w:t>
      </w:r>
      <w:r w:rsidRPr="00A83E64">
        <w:rPr>
          <w:vertAlign w:val="subscript"/>
          <w:lang w:val="en-US"/>
        </w:rPr>
        <w:t>3</w:t>
      </w:r>
      <w:r w:rsidRPr="00A83E64">
        <w:rPr>
          <w:lang w:val="en-US"/>
        </w:rPr>
        <w:t xml:space="preserve"> → (CH</w:t>
      </w:r>
      <w:r w:rsidRPr="00A83E64">
        <w:rPr>
          <w:vertAlign w:val="subscript"/>
          <w:lang w:val="en-US"/>
        </w:rPr>
        <w:t>3</w:t>
      </w:r>
      <w:r w:rsidRPr="00A83E64">
        <w:rPr>
          <w:lang w:val="en-US"/>
        </w:rPr>
        <w:t>COO</w:t>
      </w:r>
      <w:proofErr w:type="gramStart"/>
      <w:r w:rsidRPr="00A83E64">
        <w:rPr>
          <w:lang w:val="en-US"/>
        </w:rPr>
        <w:t>)</w:t>
      </w:r>
      <w:r w:rsidRPr="00A83E64">
        <w:rPr>
          <w:vertAlign w:val="subscript"/>
          <w:lang w:val="en-US"/>
        </w:rPr>
        <w:t>2</w:t>
      </w:r>
      <w:r w:rsidRPr="00A83E64">
        <w:rPr>
          <w:lang w:val="en-US"/>
        </w:rPr>
        <w:t>Ca</w:t>
      </w:r>
      <w:proofErr w:type="gramEnd"/>
      <w:r w:rsidRPr="00A83E64">
        <w:rPr>
          <w:lang w:val="en-US"/>
        </w:rPr>
        <w:t xml:space="preserve"> + CO</w:t>
      </w:r>
      <w:r w:rsidRPr="00A83E64">
        <w:rPr>
          <w:vertAlign w:val="subscript"/>
          <w:lang w:val="en-US"/>
        </w:rPr>
        <w:t>2</w:t>
      </w:r>
      <w:r w:rsidRPr="00A83E64">
        <w:rPr>
          <w:lang w:val="en-US"/>
        </w:rPr>
        <w:t>↑ + H</w:t>
      </w:r>
      <w:r w:rsidRPr="00A83E64">
        <w:rPr>
          <w:vertAlign w:val="subscript"/>
          <w:lang w:val="en-US"/>
        </w:rPr>
        <w:t>2</w:t>
      </w:r>
      <w:r w:rsidRPr="00A83E64">
        <w:rPr>
          <w:lang w:val="en-US"/>
        </w:rPr>
        <w:t>O.</w:t>
      </w:r>
    </w:p>
    <w:p w:rsidR="00A65064" w:rsidRPr="00AC6F37" w:rsidRDefault="00A65064" w:rsidP="00A65064">
      <w:pPr>
        <w:pStyle w:val="a3"/>
        <w:spacing w:before="0" w:beforeAutospacing="0" w:after="0" w:afterAutospacing="0"/>
        <w:rPr>
          <w:lang w:val="en-US"/>
        </w:rPr>
      </w:pPr>
    </w:p>
    <w:p w:rsidR="00A65064" w:rsidRPr="00A83E64" w:rsidRDefault="00A65064" w:rsidP="00A65064">
      <w:pPr>
        <w:pStyle w:val="a3"/>
        <w:spacing w:before="0" w:beforeAutospacing="0" w:after="0" w:afterAutospacing="0"/>
      </w:pPr>
      <w:r w:rsidRPr="00A83E64">
        <w:t>6) Определение кислотности растворов.</w:t>
      </w:r>
    </w:p>
    <w:p w:rsidR="00A65064" w:rsidRPr="00A83E64" w:rsidRDefault="00A65064" w:rsidP="00A65064">
      <w:pPr>
        <w:pStyle w:val="a3"/>
        <w:spacing w:before="0" w:beforeAutospacing="0" w:after="0" w:afterAutospacing="0"/>
      </w:pPr>
      <w:r w:rsidRPr="00A83E64">
        <w:t>К 2 мл раствора глицерина и 2 мл раствора прилили лакмус (фенолфталеин).</w:t>
      </w:r>
    </w:p>
    <w:p w:rsidR="00A65064" w:rsidRPr="00A83E64" w:rsidRDefault="00A65064" w:rsidP="00A65064">
      <w:pPr>
        <w:pStyle w:val="a3"/>
        <w:spacing w:before="0" w:beforeAutospacing="0" w:after="0" w:afterAutospacing="0"/>
        <w:rPr>
          <w:color w:val="1F497D" w:themeColor="text2"/>
        </w:rPr>
      </w:pPr>
      <w:r w:rsidRPr="00A83E64">
        <w:rPr>
          <w:rStyle w:val="apple-converted-space"/>
          <w:color w:val="000000"/>
          <w:shd w:val="clear" w:color="auto" w:fill="FFFFFF"/>
        </w:rPr>
        <w:t> </w:t>
      </w:r>
      <w:r w:rsidRPr="00A83E64">
        <w:rPr>
          <w:color w:val="000000"/>
          <w:shd w:val="clear" w:color="auto" w:fill="FFFFFF"/>
        </w:rPr>
        <w:t>Глицерин имеет слабокислую среду, а мыло</w:t>
      </w:r>
      <w:r>
        <w:rPr>
          <w:color w:val="000000"/>
          <w:shd w:val="clear" w:color="auto" w:fill="FFFFFF"/>
        </w:rPr>
        <w:t xml:space="preserve"> </w:t>
      </w:r>
      <w:r w:rsidRPr="00A83E64">
        <w:rPr>
          <w:color w:val="000000"/>
          <w:shd w:val="clear" w:color="auto" w:fill="FFFFFF"/>
        </w:rPr>
        <w:t>-</w:t>
      </w:r>
      <w:r>
        <w:rPr>
          <w:color w:val="000000"/>
          <w:shd w:val="clear" w:color="auto" w:fill="FFFFFF"/>
        </w:rPr>
        <w:t xml:space="preserve"> </w:t>
      </w:r>
      <w:r w:rsidRPr="00A83E64">
        <w:rPr>
          <w:color w:val="000000"/>
          <w:shd w:val="clear" w:color="auto" w:fill="FFFFFF"/>
        </w:rPr>
        <w:t>щелочную</w:t>
      </w:r>
      <w:r>
        <w:rPr>
          <w:rFonts w:ascii="OpenSans" w:hAnsi="OpenSans"/>
          <w:color w:val="000000"/>
          <w:sz w:val="21"/>
          <w:szCs w:val="21"/>
          <w:shd w:val="clear" w:color="auto" w:fill="FFFFFF"/>
        </w:rPr>
        <w:t>.</w:t>
      </w:r>
      <w:r w:rsidRPr="00A83E64">
        <w:rPr>
          <w:color w:val="1F497D" w:themeColor="text2"/>
        </w:rPr>
        <w:t xml:space="preserve">                                                            </w:t>
      </w:r>
    </w:p>
    <w:p w:rsidR="00A65064" w:rsidRDefault="00A65064" w:rsidP="00A65064">
      <w:pPr>
        <w:pStyle w:val="a3"/>
        <w:spacing w:before="0" w:beforeAutospacing="0" w:after="0" w:afterAutospacing="0"/>
        <w:rPr>
          <w:color w:val="1F497D" w:themeColor="text2"/>
        </w:rPr>
      </w:pPr>
    </w:p>
    <w:p w:rsidR="00A65064" w:rsidRDefault="00A65064"/>
    <w:sectPr w:rsidR="00A65064" w:rsidSect="005229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A65064"/>
    <w:rsid w:val="005229B3"/>
    <w:rsid w:val="00A650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6"/>
        <o:r id="V:Rule2" type="connector" idref="#_x0000_s1030"/>
        <o:r id="V:Rule3" type="connector" idref="#_x0000_s1031"/>
        <o:r id="V:Rule4" type="connector" idref="#_x0000_s1029"/>
        <o:r id="V:Rule5" type="connector" idref="#_x0000_s1028"/>
        <o:r id="V:Rule6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9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65064"/>
  </w:style>
  <w:style w:type="paragraph" w:styleId="a3">
    <w:name w:val="Normal (Web)"/>
    <w:basedOn w:val="a"/>
    <w:uiPriority w:val="99"/>
    <w:unhideWhenUsed/>
    <w:rsid w:val="00A650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354</Words>
  <Characters>2022</Characters>
  <Application>Microsoft Office Word</Application>
  <DocSecurity>0</DocSecurity>
  <Lines>16</Lines>
  <Paragraphs>4</Paragraphs>
  <ScaleCrop>false</ScaleCrop>
  <Company/>
  <LinksUpToDate>false</LinksUpToDate>
  <CharactersWithSpaces>2372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2017-02-18T15:15:00Z</dcterms:created>
  <dcterms:modified xsi:type="dcterms:W3CDTF">2017-02-18T15:16:00Z</dcterms:modified>
</cp:coreProperties>
</file>